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2B" w:rsidRDefault="00BE462B" w:rsidP="00365D6B"/>
    <w:p w:rsidR="00365D6B" w:rsidRDefault="00365D6B" w:rsidP="00365D6B">
      <w:bookmarkStart w:id="0" w:name="_GoBack"/>
      <w:bookmarkEnd w:id="0"/>
    </w:p>
    <w:p w:rsidR="002E0C8A" w:rsidRDefault="002E0C8A" w:rsidP="002E0C8A">
      <w:pPr>
        <w:pStyle w:val="Title"/>
      </w:pPr>
      <w:r>
        <w:t xml:space="preserve">Endorsement for Centre-Specific </w:t>
      </w:r>
    </w:p>
    <w:p w:rsidR="000A6F62" w:rsidRDefault="002E0C8A" w:rsidP="002E0C8A">
      <w:pPr>
        <w:pStyle w:val="Title"/>
      </w:pPr>
      <w:r>
        <w:t>Unqualified Relief Teacher</w:t>
      </w:r>
    </w:p>
    <w:p w:rsidR="002E0C8A" w:rsidRPr="002E0C8A" w:rsidRDefault="002E0C8A" w:rsidP="002E0C8A">
      <w:pPr>
        <w:spacing w:after="0" w:line="240" w:lineRule="auto"/>
      </w:pPr>
      <w:r>
        <w:t>This endorsement</w:t>
      </w:r>
      <w:r w:rsidRPr="002E0C8A">
        <w:t xml:space="preserve"> must be completed by the Head Teacher or Centre Manager of the centre where the applicant will be approved for employment as an unqualified relief teacher.</w:t>
      </w:r>
    </w:p>
    <w:p w:rsidR="002E0C8A" w:rsidRDefault="002E0C8A" w:rsidP="002E0C8A">
      <w:r w:rsidRPr="002E0C8A">
        <w:t xml:space="preserve">Submit this form along with the completed Employment Application Form. An applicant cannot be considered for employment until this endorsement has been completed. </w:t>
      </w:r>
    </w:p>
    <w:p w:rsidR="002E0C8A" w:rsidRPr="002E0C8A" w:rsidRDefault="002E0C8A" w:rsidP="002E0C8A">
      <w:pPr>
        <w:spacing w:after="0" w:line="240" w:lineRule="auto"/>
      </w:pPr>
    </w:p>
    <w:tbl>
      <w:tblPr>
        <w:tblStyle w:val="TableGrid"/>
        <w:tblW w:w="0" w:type="auto"/>
        <w:tblLook w:val="04A0" w:firstRow="1" w:lastRow="0" w:firstColumn="1" w:lastColumn="0" w:noHBand="0" w:noVBand="1"/>
      </w:tblPr>
      <w:tblGrid>
        <w:gridCol w:w="3256"/>
        <w:gridCol w:w="5760"/>
      </w:tblGrid>
      <w:tr w:rsidR="002E0C8A" w:rsidRPr="002E0C8A" w:rsidTr="002E0C8A">
        <w:trPr>
          <w:trHeight w:val="567"/>
        </w:trPr>
        <w:tc>
          <w:tcPr>
            <w:tcW w:w="3256" w:type="dxa"/>
            <w:vAlign w:val="center"/>
          </w:tcPr>
          <w:p w:rsidR="002E0C8A" w:rsidRPr="002E0C8A" w:rsidRDefault="002E0C8A" w:rsidP="002E0C8A">
            <w:pPr>
              <w:rPr>
                <w:b/>
              </w:rPr>
            </w:pPr>
            <w:r w:rsidRPr="002E0C8A">
              <w:rPr>
                <w:b/>
              </w:rPr>
              <w:t>Name of Applicant</w:t>
            </w:r>
          </w:p>
        </w:tc>
        <w:tc>
          <w:tcPr>
            <w:tcW w:w="5760" w:type="dxa"/>
            <w:vAlign w:val="center"/>
          </w:tcPr>
          <w:p w:rsidR="002E0C8A" w:rsidRPr="002E0C8A" w:rsidRDefault="002E0C8A" w:rsidP="002E0C8A"/>
        </w:tc>
      </w:tr>
      <w:tr w:rsidR="002E0C8A" w:rsidRPr="002E0C8A" w:rsidTr="002E0C8A">
        <w:trPr>
          <w:trHeight w:val="567"/>
        </w:trPr>
        <w:tc>
          <w:tcPr>
            <w:tcW w:w="3256" w:type="dxa"/>
            <w:vAlign w:val="center"/>
          </w:tcPr>
          <w:p w:rsidR="002E0C8A" w:rsidRPr="002E0C8A" w:rsidRDefault="002E0C8A" w:rsidP="002E0C8A">
            <w:pPr>
              <w:rPr>
                <w:b/>
              </w:rPr>
            </w:pPr>
            <w:r w:rsidRPr="002E0C8A">
              <w:rPr>
                <w:b/>
              </w:rPr>
              <w:t>Name of Centre</w:t>
            </w:r>
          </w:p>
        </w:tc>
        <w:tc>
          <w:tcPr>
            <w:tcW w:w="5760" w:type="dxa"/>
            <w:vAlign w:val="center"/>
          </w:tcPr>
          <w:p w:rsidR="002E0C8A" w:rsidRPr="002E0C8A" w:rsidRDefault="002E0C8A" w:rsidP="002E0C8A"/>
        </w:tc>
      </w:tr>
    </w:tbl>
    <w:p w:rsidR="002E0C8A" w:rsidRDefault="002E0C8A"/>
    <w:tbl>
      <w:tblPr>
        <w:tblStyle w:val="TableGrid"/>
        <w:tblW w:w="0" w:type="auto"/>
        <w:tblLook w:val="04A0" w:firstRow="1" w:lastRow="0" w:firstColumn="1" w:lastColumn="0" w:noHBand="0" w:noVBand="1"/>
      </w:tblPr>
      <w:tblGrid>
        <w:gridCol w:w="3256"/>
        <w:gridCol w:w="5760"/>
      </w:tblGrid>
      <w:tr w:rsidR="002E0C8A" w:rsidRPr="002E0C8A" w:rsidTr="00C02635">
        <w:trPr>
          <w:trHeight w:val="567"/>
        </w:trPr>
        <w:tc>
          <w:tcPr>
            <w:tcW w:w="9016" w:type="dxa"/>
            <w:gridSpan w:val="2"/>
            <w:vAlign w:val="center"/>
          </w:tcPr>
          <w:p w:rsidR="002E0C8A" w:rsidRPr="002E0C8A" w:rsidRDefault="002E0C8A" w:rsidP="002E0C8A">
            <w:pPr>
              <w:rPr>
                <w:b/>
              </w:rPr>
            </w:pPr>
            <w:r w:rsidRPr="002E0C8A">
              <w:rPr>
                <w:b/>
              </w:rPr>
              <w:t>Endorsement of Suitability</w:t>
            </w:r>
          </w:p>
        </w:tc>
      </w:tr>
      <w:tr w:rsidR="002E0C8A" w:rsidRPr="002E0C8A" w:rsidTr="00C02635">
        <w:trPr>
          <w:trHeight w:val="1304"/>
        </w:trPr>
        <w:tc>
          <w:tcPr>
            <w:tcW w:w="9016" w:type="dxa"/>
            <w:gridSpan w:val="2"/>
            <w:vAlign w:val="center"/>
          </w:tcPr>
          <w:p w:rsidR="002E0C8A" w:rsidRPr="002E0C8A" w:rsidRDefault="002E0C8A" w:rsidP="002E0C8A">
            <w:r w:rsidRPr="002E0C8A">
              <w:t xml:space="preserve">I recommend this applicant as a suitable person for the position of unqualified reliever under the supervision and guidance of qualified teachers at the above centre, and am unaware of any circumstances that would impact on the suitability of the applicant to work with children. </w:t>
            </w:r>
          </w:p>
        </w:tc>
      </w:tr>
      <w:tr w:rsidR="002E0C8A" w:rsidRPr="002E0C8A" w:rsidTr="002E0C8A">
        <w:trPr>
          <w:trHeight w:val="567"/>
        </w:trPr>
        <w:tc>
          <w:tcPr>
            <w:tcW w:w="3256" w:type="dxa"/>
            <w:vAlign w:val="center"/>
          </w:tcPr>
          <w:p w:rsidR="002E0C8A" w:rsidRPr="002E0C8A" w:rsidRDefault="002E0C8A" w:rsidP="002E0C8A">
            <w:pPr>
              <w:jc w:val="left"/>
              <w:rPr>
                <w:b/>
              </w:rPr>
            </w:pPr>
            <w:r w:rsidRPr="002E0C8A">
              <w:rPr>
                <w:b/>
              </w:rPr>
              <w:t>H</w:t>
            </w:r>
            <w:r>
              <w:rPr>
                <w:b/>
              </w:rPr>
              <w:t xml:space="preserve">ead </w:t>
            </w:r>
            <w:r w:rsidRPr="002E0C8A">
              <w:rPr>
                <w:b/>
              </w:rPr>
              <w:t>Teacher/Centre Manager</w:t>
            </w:r>
          </w:p>
        </w:tc>
        <w:tc>
          <w:tcPr>
            <w:tcW w:w="5760" w:type="dxa"/>
            <w:vAlign w:val="center"/>
          </w:tcPr>
          <w:p w:rsidR="002E0C8A" w:rsidRPr="002E0C8A" w:rsidRDefault="002E0C8A" w:rsidP="002E0C8A"/>
        </w:tc>
      </w:tr>
      <w:tr w:rsidR="002E0C8A" w:rsidRPr="002E0C8A" w:rsidTr="002E0C8A">
        <w:trPr>
          <w:trHeight w:val="567"/>
        </w:trPr>
        <w:tc>
          <w:tcPr>
            <w:tcW w:w="3256" w:type="dxa"/>
            <w:vAlign w:val="center"/>
          </w:tcPr>
          <w:p w:rsidR="002E0C8A" w:rsidRPr="002E0C8A" w:rsidRDefault="002E0C8A" w:rsidP="002E0C8A">
            <w:pPr>
              <w:rPr>
                <w:b/>
              </w:rPr>
            </w:pPr>
            <w:r w:rsidRPr="002E0C8A">
              <w:rPr>
                <w:b/>
              </w:rPr>
              <w:t xml:space="preserve">Signature </w:t>
            </w:r>
          </w:p>
        </w:tc>
        <w:tc>
          <w:tcPr>
            <w:tcW w:w="5760" w:type="dxa"/>
            <w:vAlign w:val="center"/>
          </w:tcPr>
          <w:p w:rsidR="002E0C8A" w:rsidRPr="002E0C8A" w:rsidRDefault="002E0C8A" w:rsidP="002E0C8A"/>
        </w:tc>
      </w:tr>
      <w:tr w:rsidR="002E0C8A" w:rsidRPr="002E0C8A" w:rsidTr="002E0C8A">
        <w:trPr>
          <w:trHeight w:val="567"/>
        </w:trPr>
        <w:tc>
          <w:tcPr>
            <w:tcW w:w="3256" w:type="dxa"/>
            <w:vAlign w:val="center"/>
          </w:tcPr>
          <w:p w:rsidR="002E0C8A" w:rsidRPr="002E0C8A" w:rsidRDefault="002E0C8A" w:rsidP="002E0C8A">
            <w:pPr>
              <w:rPr>
                <w:b/>
              </w:rPr>
            </w:pPr>
            <w:r w:rsidRPr="002E0C8A">
              <w:rPr>
                <w:b/>
              </w:rPr>
              <w:t>Date</w:t>
            </w:r>
          </w:p>
        </w:tc>
        <w:tc>
          <w:tcPr>
            <w:tcW w:w="5760" w:type="dxa"/>
            <w:vAlign w:val="center"/>
          </w:tcPr>
          <w:p w:rsidR="002E0C8A" w:rsidRPr="002E0C8A" w:rsidRDefault="002E0C8A" w:rsidP="002E0C8A"/>
        </w:tc>
      </w:tr>
    </w:tbl>
    <w:p w:rsidR="002E0C8A" w:rsidRPr="002E0C8A" w:rsidRDefault="002E0C8A" w:rsidP="002E0C8A"/>
    <w:sectPr w:rsidR="002E0C8A" w:rsidRPr="002E0C8A" w:rsidSect="002E0C8A">
      <w:headerReference w:type="default" r:id="rId6"/>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C8A" w:rsidRDefault="002E0C8A" w:rsidP="002E0C8A">
      <w:pPr>
        <w:spacing w:before="0" w:after="0" w:line="240" w:lineRule="auto"/>
      </w:pPr>
      <w:r>
        <w:separator/>
      </w:r>
    </w:p>
  </w:endnote>
  <w:endnote w:type="continuationSeparator" w:id="0">
    <w:p w:rsidR="002E0C8A" w:rsidRDefault="002E0C8A" w:rsidP="002E0C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U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C8A" w:rsidRPr="002E0C8A" w:rsidRDefault="002E0C8A" w:rsidP="002E0C8A">
    <w:pPr>
      <w:pStyle w:val="Footer"/>
      <w:jc w:val="center"/>
      <w:rPr>
        <w:sz w:val="16"/>
      </w:rPr>
    </w:pPr>
    <w:r w:rsidRPr="002E0C8A">
      <w:rPr>
        <w:sz w:val="16"/>
      </w:rPr>
      <w:t>Endorsement for Centre-Specific Unqualified Relief Teacher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C8A" w:rsidRDefault="002E0C8A" w:rsidP="002E0C8A">
      <w:pPr>
        <w:spacing w:before="0" w:after="0" w:line="240" w:lineRule="auto"/>
      </w:pPr>
      <w:r>
        <w:separator/>
      </w:r>
    </w:p>
  </w:footnote>
  <w:footnote w:type="continuationSeparator" w:id="0">
    <w:p w:rsidR="002E0C8A" w:rsidRDefault="002E0C8A" w:rsidP="002E0C8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2B" w:rsidRDefault="00BE462B">
    <w:pPr>
      <w:pStyle w:val="Header"/>
    </w:pPr>
    <w:r>
      <w:rPr>
        <w:noProof/>
        <w:lang w:eastAsia="en-NZ"/>
      </w:rPr>
      <w:drawing>
        <wp:anchor distT="0" distB="0" distL="114300" distR="114300" simplePos="0" relativeHeight="251658240" behindDoc="1" locked="0" layoutInCell="1" allowOverlap="1" wp14:anchorId="41578627" wp14:editId="55C25238">
          <wp:simplePos x="0" y="0"/>
          <wp:positionH relativeFrom="column">
            <wp:posOffset>-395605</wp:posOffset>
          </wp:positionH>
          <wp:positionV relativeFrom="paragraph">
            <wp:posOffset>82520</wp:posOffset>
          </wp:positionV>
          <wp:extent cx="2054225" cy="572770"/>
          <wp:effectExtent l="0" t="0" r="3175" b="0"/>
          <wp:wrapTight wrapText="bothSides">
            <wp:wrapPolygon edited="0">
              <wp:start x="0" y="0"/>
              <wp:lineTo x="0" y="20834"/>
              <wp:lineTo x="21433" y="20834"/>
              <wp:lineTo x="21433" y="0"/>
              <wp:lineTo x="0" y="0"/>
            </wp:wrapPolygon>
          </wp:wrapTight>
          <wp:docPr id="11" name="Picture 11" descr="cid:935F9EC8-73A7-4853-A189-F2BB858A380E"/>
          <wp:cNvGraphicFramePr/>
          <a:graphic xmlns:a="http://schemas.openxmlformats.org/drawingml/2006/main">
            <a:graphicData uri="http://schemas.openxmlformats.org/drawingml/2006/picture">
              <pic:pic xmlns:pic="http://schemas.openxmlformats.org/drawingml/2006/picture">
                <pic:nvPicPr>
                  <pic:cNvPr id="11" name="Picture 11" descr="cid:935F9EC8-73A7-4853-A189-F2BB858A380E"/>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54225" cy="572770"/>
                  </a:xfrm>
                  <a:prstGeom prst="rect">
                    <a:avLst/>
                  </a:prstGeom>
                  <a:noFill/>
                  <a:ln w="9525">
                    <a:noFill/>
                    <a:miter lim="800000"/>
                    <a:headEnd/>
                    <a:tailEnd/>
                  </a:ln>
                </pic:spPr>
              </pic:pic>
            </a:graphicData>
          </a:graphic>
        </wp:anchor>
      </w:drawing>
    </w:r>
    <w:r>
      <w:rPr>
        <w:noProof/>
        <w:lang w:eastAsia="en-NZ"/>
      </w:rPr>
      <w:drawing>
        <wp:anchor distT="0" distB="0" distL="114300" distR="114300" simplePos="0" relativeHeight="251659264" behindDoc="1" locked="0" layoutInCell="1" allowOverlap="1" wp14:anchorId="1F05F4AD" wp14:editId="42885A81">
          <wp:simplePos x="0" y="0"/>
          <wp:positionH relativeFrom="column">
            <wp:posOffset>3886620</wp:posOffset>
          </wp:positionH>
          <wp:positionV relativeFrom="paragraph">
            <wp:posOffset>4660</wp:posOffset>
          </wp:positionV>
          <wp:extent cx="2007870" cy="755650"/>
          <wp:effectExtent l="0" t="0" r="0" b="6350"/>
          <wp:wrapTight wrapText="bothSides">
            <wp:wrapPolygon edited="0">
              <wp:start x="0" y="0"/>
              <wp:lineTo x="0" y="21237"/>
              <wp:lineTo x="21313" y="21237"/>
              <wp:lineTo x="21313" y="0"/>
              <wp:lineTo x="0" y="0"/>
            </wp:wrapPolygon>
          </wp:wrapTight>
          <wp:docPr id="10" name="Picture 10" descr="C:\Users\raewynv\AppData\Local\Microsoft\Windows\INetCache\Content.Word\ELCM logo.jpg"/>
          <wp:cNvGraphicFramePr/>
          <a:graphic xmlns:a="http://schemas.openxmlformats.org/drawingml/2006/main">
            <a:graphicData uri="http://schemas.openxmlformats.org/drawingml/2006/picture">
              <pic:pic xmlns:pic="http://schemas.openxmlformats.org/drawingml/2006/picture">
                <pic:nvPicPr>
                  <pic:cNvPr id="10" name="Picture 10" descr="C:\Users\raewynv\AppData\Local\Microsoft\Windows\INetCache\Content.Word\ELCM logo.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7870" cy="755650"/>
                  </a:xfrm>
                  <a:prstGeom prst="rect">
                    <a:avLst/>
                  </a:prstGeom>
                  <a:noFill/>
                  <a:ln>
                    <a:noFill/>
                  </a:ln>
                </pic:spPr>
              </pic:pic>
            </a:graphicData>
          </a:graphic>
        </wp:anchor>
      </w:drawing>
    </w:r>
  </w:p>
  <w:p w:rsidR="00BE462B" w:rsidRDefault="00BE4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8A"/>
    <w:rsid w:val="000A6F62"/>
    <w:rsid w:val="002E0C8A"/>
    <w:rsid w:val="00365D6B"/>
    <w:rsid w:val="00806727"/>
    <w:rsid w:val="00BE462B"/>
    <w:rsid w:val="00DC2B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169A-535F-4AD3-83C9-EFD9467A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8A"/>
    <w:pPr>
      <w:tabs>
        <w:tab w:val="left" w:pos="1620"/>
      </w:tabs>
      <w:spacing w:before="120" w:after="120" w:line="276" w:lineRule="auto"/>
      <w:jc w:val="both"/>
    </w:pPr>
  </w:style>
  <w:style w:type="paragraph" w:styleId="Heading1">
    <w:name w:val="heading 1"/>
    <w:basedOn w:val="Normal"/>
    <w:next w:val="Normal"/>
    <w:link w:val="Heading1Char"/>
    <w:uiPriority w:val="9"/>
    <w:qFormat/>
    <w:rsid w:val="002E0C8A"/>
    <w:pPr>
      <w:tabs>
        <w:tab w:val="left" w:pos="278"/>
        <w:tab w:val="center" w:pos="4819"/>
      </w:tabs>
      <w:contextualSpacing/>
      <w:outlineLvl w:val="0"/>
    </w:pPr>
    <w:rPr>
      <w:rFonts w:ascii="Microsoft JhengHei UI" w:eastAsia="Microsoft JhengHei UI" w:hAnsi="Microsoft JhengHei UI"/>
      <w:bCs/>
      <w:color w:val="70AD47"/>
      <w:sz w:val="32"/>
      <w:szCs w:val="28"/>
    </w:rPr>
  </w:style>
  <w:style w:type="paragraph" w:styleId="Heading2">
    <w:name w:val="heading 2"/>
    <w:basedOn w:val="Heading1"/>
    <w:next w:val="Normal"/>
    <w:link w:val="Heading2Char"/>
    <w:uiPriority w:val="9"/>
    <w:unhideWhenUsed/>
    <w:qFormat/>
    <w:rsid w:val="002E0C8A"/>
    <w:pPr>
      <w:spacing w:before="40" w:after="40"/>
      <w:outlineLvl w:val="1"/>
    </w:pPr>
    <w:rPr>
      <w:color w:val="538135" w:themeColor="accent6" w:themeShade="BF"/>
      <w:sz w:val="24"/>
      <w:lang w:eastAsia="en-NZ"/>
    </w:rPr>
  </w:style>
  <w:style w:type="paragraph" w:styleId="Heading3">
    <w:name w:val="heading 3"/>
    <w:basedOn w:val="Normal"/>
    <w:next w:val="Normal"/>
    <w:link w:val="Heading3Char"/>
    <w:uiPriority w:val="9"/>
    <w:unhideWhenUsed/>
    <w:qFormat/>
    <w:rsid w:val="002E0C8A"/>
    <w:pPr>
      <w:keepNext/>
      <w:keepLines/>
      <w:spacing w:after="0"/>
      <w:outlineLvl w:val="2"/>
    </w:pPr>
    <w:rPr>
      <w:rFonts w:ascii="Microsoft JhengHei UI" w:eastAsia="Microsoft JhengHei UI" w:hAnsi="Microsoft JhengHei UI" w:cstheme="majorBidi"/>
      <w:color w:val="385623" w:themeColor="accent6" w:themeShade="80"/>
      <w:sz w:val="24"/>
      <w:szCs w:val="24"/>
    </w:rPr>
  </w:style>
  <w:style w:type="paragraph" w:styleId="Heading5">
    <w:name w:val="heading 5"/>
    <w:basedOn w:val="Normal"/>
    <w:next w:val="Normal"/>
    <w:link w:val="Heading5Char"/>
    <w:uiPriority w:val="9"/>
    <w:semiHidden/>
    <w:unhideWhenUsed/>
    <w:qFormat/>
    <w:rsid w:val="002E0C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C8A"/>
    <w:rPr>
      <w:rFonts w:ascii="Microsoft JhengHei UI" w:eastAsia="Microsoft JhengHei UI" w:hAnsi="Microsoft JhengHei UI"/>
      <w:bCs/>
      <w:color w:val="70AD47"/>
      <w:sz w:val="32"/>
      <w:szCs w:val="28"/>
    </w:rPr>
  </w:style>
  <w:style w:type="character" w:customStyle="1" w:styleId="Heading2Char">
    <w:name w:val="Heading 2 Char"/>
    <w:basedOn w:val="DefaultParagraphFont"/>
    <w:link w:val="Heading2"/>
    <w:uiPriority w:val="9"/>
    <w:rsid w:val="002E0C8A"/>
    <w:rPr>
      <w:rFonts w:ascii="Microsoft JhengHei UI" w:eastAsia="Microsoft JhengHei UI" w:hAnsi="Microsoft JhengHei UI"/>
      <w:bCs/>
      <w:color w:val="538135" w:themeColor="accent6" w:themeShade="BF"/>
      <w:sz w:val="24"/>
      <w:szCs w:val="28"/>
      <w:lang w:eastAsia="en-NZ"/>
    </w:rPr>
  </w:style>
  <w:style w:type="character" w:customStyle="1" w:styleId="Heading3Char">
    <w:name w:val="Heading 3 Char"/>
    <w:basedOn w:val="DefaultParagraphFont"/>
    <w:link w:val="Heading3"/>
    <w:uiPriority w:val="9"/>
    <w:rsid w:val="002E0C8A"/>
    <w:rPr>
      <w:rFonts w:ascii="Microsoft JhengHei UI" w:eastAsia="Microsoft JhengHei UI" w:hAnsi="Microsoft JhengHei UI" w:cstheme="majorBidi"/>
      <w:color w:val="385623" w:themeColor="accent6" w:themeShade="80"/>
      <w:sz w:val="24"/>
      <w:szCs w:val="24"/>
    </w:rPr>
  </w:style>
  <w:style w:type="character" w:customStyle="1" w:styleId="Heading5Char">
    <w:name w:val="Heading 5 Char"/>
    <w:basedOn w:val="DefaultParagraphFont"/>
    <w:link w:val="Heading5"/>
    <w:uiPriority w:val="9"/>
    <w:semiHidden/>
    <w:rsid w:val="002E0C8A"/>
    <w:rPr>
      <w:rFonts w:asciiTheme="majorHAnsi" w:eastAsiaTheme="majorEastAsia" w:hAnsiTheme="majorHAnsi" w:cstheme="majorBidi"/>
      <w:color w:val="2E74B5" w:themeColor="accent1" w:themeShade="BF"/>
    </w:rPr>
  </w:style>
  <w:style w:type="paragraph" w:styleId="Title">
    <w:name w:val="Title"/>
    <w:basedOn w:val="Heading1"/>
    <w:next w:val="Normal"/>
    <w:link w:val="TitleChar"/>
    <w:uiPriority w:val="10"/>
    <w:qFormat/>
    <w:rsid w:val="002E0C8A"/>
    <w:pPr>
      <w:jc w:val="center"/>
    </w:pPr>
    <w:rPr>
      <w:color w:val="auto"/>
      <w:sz w:val="36"/>
    </w:rPr>
  </w:style>
  <w:style w:type="character" w:customStyle="1" w:styleId="TitleChar">
    <w:name w:val="Title Char"/>
    <w:basedOn w:val="DefaultParagraphFont"/>
    <w:link w:val="Title"/>
    <w:uiPriority w:val="10"/>
    <w:rsid w:val="002E0C8A"/>
    <w:rPr>
      <w:rFonts w:ascii="Microsoft JhengHei UI" w:eastAsia="Microsoft JhengHei UI" w:hAnsi="Microsoft JhengHei UI"/>
      <w:bCs/>
      <w:sz w:val="36"/>
      <w:szCs w:val="28"/>
    </w:rPr>
  </w:style>
  <w:style w:type="paragraph" w:styleId="Subtitle">
    <w:name w:val="Subtitle"/>
    <w:basedOn w:val="Normal"/>
    <w:next w:val="Normal"/>
    <w:link w:val="SubtitleChar"/>
    <w:uiPriority w:val="11"/>
    <w:qFormat/>
    <w:rsid w:val="002E0C8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2E0C8A"/>
    <w:rPr>
      <w:rFonts w:asciiTheme="minorHAnsi" w:eastAsiaTheme="minorEastAsia" w:hAnsiTheme="minorHAnsi" w:cstheme="minorBidi"/>
      <w:color w:val="5A5A5A" w:themeColor="text1" w:themeTint="A5"/>
      <w:spacing w:val="15"/>
      <w:sz w:val="22"/>
    </w:rPr>
  </w:style>
  <w:style w:type="paragraph" w:styleId="NoSpacing">
    <w:name w:val="No Spacing"/>
    <w:basedOn w:val="Normal"/>
    <w:link w:val="NoSpacingChar"/>
    <w:uiPriority w:val="1"/>
    <w:qFormat/>
    <w:rsid w:val="002E0C8A"/>
    <w:rPr>
      <w:b/>
    </w:rPr>
  </w:style>
  <w:style w:type="character" w:customStyle="1" w:styleId="NoSpacingChar">
    <w:name w:val="No Spacing Char"/>
    <w:basedOn w:val="DefaultParagraphFont"/>
    <w:link w:val="NoSpacing"/>
    <w:uiPriority w:val="1"/>
    <w:rsid w:val="002E0C8A"/>
    <w:rPr>
      <w:b/>
    </w:rPr>
  </w:style>
  <w:style w:type="paragraph" w:styleId="ListParagraph">
    <w:name w:val="List Paragraph"/>
    <w:basedOn w:val="Normal"/>
    <w:uiPriority w:val="34"/>
    <w:qFormat/>
    <w:rsid w:val="002E0C8A"/>
    <w:pPr>
      <w:ind w:left="720"/>
      <w:contextualSpacing/>
    </w:pPr>
  </w:style>
  <w:style w:type="character" w:styleId="SubtleEmphasis">
    <w:name w:val="Subtle Emphasis"/>
    <w:basedOn w:val="DefaultParagraphFont"/>
    <w:uiPriority w:val="19"/>
    <w:qFormat/>
    <w:rsid w:val="002E0C8A"/>
    <w:rPr>
      <w:i/>
      <w:iCs/>
      <w:color w:val="404040" w:themeColor="text1" w:themeTint="BF"/>
    </w:rPr>
  </w:style>
  <w:style w:type="paragraph" w:styleId="TOCHeading">
    <w:name w:val="TOC Heading"/>
    <w:basedOn w:val="Heading1"/>
    <w:next w:val="Normal"/>
    <w:uiPriority w:val="39"/>
    <w:unhideWhenUsed/>
    <w:qFormat/>
    <w:rsid w:val="002E0C8A"/>
    <w:pPr>
      <w:keepNext/>
      <w:keepLines/>
      <w:tabs>
        <w:tab w:val="clear" w:pos="278"/>
        <w:tab w:val="clear" w:pos="1620"/>
        <w:tab w:val="clear" w:pos="4819"/>
      </w:tabs>
      <w:spacing w:before="480"/>
      <w:contextualSpacing w:val="0"/>
      <w:jc w:val="left"/>
      <w:outlineLvl w:val="9"/>
    </w:pPr>
    <w:rPr>
      <w:rFonts w:ascii="Cambria" w:eastAsia="Times New Roman" w:hAnsi="Cambria"/>
      <w:b/>
      <w:color w:val="365F91"/>
      <w:sz w:val="24"/>
      <w:lang w:val="en-US"/>
    </w:rPr>
  </w:style>
  <w:style w:type="table" w:styleId="TableGrid">
    <w:name w:val="Table Grid"/>
    <w:basedOn w:val="TableNormal"/>
    <w:uiPriority w:val="39"/>
    <w:rsid w:val="002E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C8A"/>
    <w:pPr>
      <w:tabs>
        <w:tab w:val="clear" w:pos="1620"/>
        <w:tab w:val="center" w:pos="4513"/>
        <w:tab w:val="right" w:pos="9026"/>
      </w:tabs>
      <w:spacing w:before="0" w:after="0" w:line="240" w:lineRule="auto"/>
    </w:pPr>
  </w:style>
  <w:style w:type="character" w:customStyle="1" w:styleId="HeaderChar">
    <w:name w:val="Header Char"/>
    <w:basedOn w:val="DefaultParagraphFont"/>
    <w:link w:val="Header"/>
    <w:uiPriority w:val="99"/>
    <w:rsid w:val="002E0C8A"/>
  </w:style>
  <w:style w:type="paragraph" w:styleId="Footer">
    <w:name w:val="footer"/>
    <w:basedOn w:val="Normal"/>
    <w:link w:val="FooterChar"/>
    <w:uiPriority w:val="99"/>
    <w:unhideWhenUsed/>
    <w:rsid w:val="002E0C8A"/>
    <w:pPr>
      <w:tabs>
        <w:tab w:val="clear" w:pos="1620"/>
        <w:tab w:val="center" w:pos="4513"/>
        <w:tab w:val="right" w:pos="9026"/>
      </w:tabs>
      <w:spacing w:before="0" w:after="0" w:line="240" w:lineRule="auto"/>
    </w:pPr>
  </w:style>
  <w:style w:type="character" w:customStyle="1" w:styleId="FooterChar">
    <w:name w:val="Footer Char"/>
    <w:basedOn w:val="DefaultParagraphFont"/>
    <w:link w:val="Footer"/>
    <w:uiPriority w:val="99"/>
    <w:rsid w:val="002E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935F9EC8-73A7-4853-A189-F2BB858A380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Van Lingen</dc:creator>
  <cp:keywords/>
  <dc:description/>
  <cp:lastModifiedBy>Raewyn Van Lingen</cp:lastModifiedBy>
  <cp:revision>3</cp:revision>
  <dcterms:created xsi:type="dcterms:W3CDTF">2015-10-13T02:51:00Z</dcterms:created>
  <dcterms:modified xsi:type="dcterms:W3CDTF">2015-10-21T22:14:00Z</dcterms:modified>
</cp:coreProperties>
</file>